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01EF" w14:textId="772D4A0E" w:rsidR="00BB6279" w:rsidRPr="009378B1" w:rsidRDefault="00BB6279" w:rsidP="00BB627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78B1">
        <w:rPr>
          <w:rFonts w:ascii="Times New Roman" w:hAnsi="Times New Roman" w:cs="Times New Roman"/>
          <w:b/>
          <w:bCs/>
          <w:sz w:val="32"/>
          <w:szCs w:val="32"/>
        </w:rPr>
        <w:t>Станция</w:t>
      </w:r>
      <w:r w:rsidR="00620244" w:rsidRPr="009378B1">
        <w:rPr>
          <w:rFonts w:ascii="Times New Roman" w:hAnsi="Times New Roman" w:cs="Times New Roman"/>
          <w:b/>
          <w:bCs/>
          <w:sz w:val="32"/>
          <w:szCs w:val="32"/>
        </w:rPr>
        <w:t xml:space="preserve"> для </w:t>
      </w:r>
      <w:r w:rsidR="0077633D" w:rsidRPr="009378B1">
        <w:rPr>
          <w:rFonts w:ascii="Times New Roman" w:hAnsi="Times New Roman" w:cs="Times New Roman"/>
          <w:b/>
          <w:bCs/>
          <w:sz w:val="32"/>
          <w:szCs w:val="32"/>
        </w:rPr>
        <w:t>катания на сап-бордах</w:t>
      </w:r>
      <w:r w:rsidR="00620244" w:rsidRPr="009378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378B1">
        <w:rPr>
          <w:rFonts w:ascii="Times New Roman" w:hAnsi="Times New Roman" w:cs="Times New Roman"/>
          <w:b/>
          <w:bCs/>
          <w:sz w:val="32"/>
          <w:szCs w:val="32"/>
        </w:rPr>
        <w:t xml:space="preserve">начнет работу в музее-заповеднике «Горки Ленинские» </w:t>
      </w:r>
      <w:r w:rsidR="00620244" w:rsidRPr="009378B1">
        <w:rPr>
          <w:rFonts w:ascii="Times New Roman" w:hAnsi="Times New Roman" w:cs="Times New Roman"/>
          <w:b/>
          <w:bCs/>
          <w:sz w:val="32"/>
          <w:szCs w:val="32"/>
        </w:rPr>
        <w:t xml:space="preserve">25 мая </w:t>
      </w:r>
      <w:r w:rsidRPr="009378B1">
        <w:rPr>
          <w:rFonts w:ascii="Times New Roman" w:hAnsi="Times New Roman" w:cs="Times New Roman"/>
          <w:b/>
          <w:bCs/>
          <w:sz w:val="32"/>
          <w:szCs w:val="32"/>
        </w:rPr>
        <w:t>на реке Пахра</w:t>
      </w:r>
    </w:p>
    <w:p w14:paraId="7B501478" w14:textId="77777777" w:rsidR="00BB6279" w:rsidRPr="009378B1" w:rsidRDefault="00BB6279" w:rsidP="00BB62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937D5" w14:textId="77777777" w:rsidR="00620244" w:rsidRPr="00487F1B" w:rsidRDefault="00620244" w:rsidP="00BB62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D6517B" w14:textId="74D1262F" w:rsidR="00620244" w:rsidRPr="00487F1B" w:rsidRDefault="00620244" w:rsidP="00620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F1B">
        <w:rPr>
          <w:rFonts w:ascii="Times New Roman" w:hAnsi="Times New Roman" w:cs="Times New Roman"/>
          <w:sz w:val="28"/>
          <w:szCs w:val="28"/>
        </w:rPr>
        <w:t>Д</w:t>
      </w:r>
      <w:r w:rsidRPr="00620244">
        <w:rPr>
          <w:rFonts w:ascii="Times New Roman" w:hAnsi="Times New Roman" w:cs="Times New Roman"/>
          <w:sz w:val="28"/>
          <w:szCs w:val="28"/>
        </w:rPr>
        <w:t xml:space="preserve">ля гостей </w:t>
      </w:r>
      <w:r w:rsidRPr="00487F1B">
        <w:rPr>
          <w:rFonts w:ascii="Times New Roman" w:hAnsi="Times New Roman" w:cs="Times New Roman"/>
          <w:sz w:val="28"/>
          <w:szCs w:val="28"/>
        </w:rPr>
        <w:t xml:space="preserve">музея-заповедника «Горки Ленинские» на берегу реки Пахра откроется станция </w:t>
      </w:r>
      <w:proofErr w:type="spellStart"/>
      <w:r w:rsidRPr="00487F1B">
        <w:rPr>
          <w:rFonts w:ascii="Times New Roman" w:hAnsi="Times New Roman" w:cs="Times New Roman"/>
          <w:sz w:val="28"/>
          <w:szCs w:val="28"/>
        </w:rPr>
        <w:t>сапбординга</w:t>
      </w:r>
      <w:proofErr w:type="spellEnd"/>
      <w:r w:rsidRPr="00487F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7F1B">
        <w:rPr>
          <w:rFonts w:ascii="Times New Roman" w:hAnsi="Times New Roman" w:cs="Times New Roman"/>
          <w:sz w:val="28"/>
          <w:szCs w:val="28"/>
        </w:rPr>
        <w:t>сапсерфинга</w:t>
      </w:r>
      <w:proofErr w:type="spellEnd"/>
      <w:r w:rsidRPr="00487F1B">
        <w:rPr>
          <w:rFonts w:ascii="Times New Roman" w:hAnsi="Times New Roman" w:cs="Times New Roman"/>
          <w:sz w:val="28"/>
          <w:szCs w:val="28"/>
        </w:rPr>
        <w:t>)</w:t>
      </w:r>
      <w:r w:rsidR="009378B1">
        <w:rPr>
          <w:rFonts w:ascii="Times New Roman" w:hAnsi="Times New Roman" w:cs="Times New Roman"/>
          <w:sz w:val="28"/>
          <w:szCs w:val="28"/>
        </w:rPr>
        <w:t xml:space="preserve">. </w:t>
      </w:r>
      <w:r w:rsidRPr="00620244">
        <w:rPr>
          <w:rFonts w:ascii="Times New Roman" w:hAnsi="Times New Roman" w:cs="Times New Roman"/>
          <w:sz w:val="28"/>
          <w:szCs w:val="28"/>
        </w:rPr>
        <w:t xml:space="preserve">Здесь можно </w:t>
      </w:r>
      <w:r w:rsidR="0038446C" w:rsidRPr="00487F1B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7633D">
        <w:rPr>
          <w:rFonts w:ascii="Times New Roman" w:hAnsi="Times New Roman" w:cs="Times New Roman"/>
          <w:sz w:val="28"/>
          <w:szCs w:val="28"/>
        </w:rPr>
        <w:t xml:space="preserve">поучаствовать в групповом сплаве по течению реки Пахра или арендовать </w:t>
      </w:r>
      <w:proofErr w:type="spellStart"/>
      <w:r w:rsidR="0077633D">
        <w:rPr>
          <w:rFonts w:ascii="Times New Roman" w:hAnsi="Times New Roman" w:cs="Times New Roman"/>
          <w:sz w:val="28"/>
          <w:szCs w:val="28"/>
        </w:rPr>
        <w:t>са</w:t>
      </w:r>
      <w:r w:rsidR="009378B1">
        <w:rPr>
          <w:rFonts w:ascii="Times New Roman" w:hAnsi="Times New Roman" w:cs="Times New Roman"/>
          <w:sz w:val="28"/>
          <w:szCs w:val="28"/>
        </w:rPr>
        <w:t>п</w:t>
      </w:r>
      <w:r w:rsidR="0077633D">
        <w:rPr>
          <w:rFonts w:ascii="Times New Roman" w:hAnsi="Times New Roman" w:cs="Times New Roman"/>
          <w:sz w:val="28"/>
          <w:szCs w:val="28"/>
        </w:rPr>
        <w:t>борд</w:t>
      </w:r>
      <w:proofErr w:type="spellEnd"/>
      <w:r w:rsidR="0077633D">
        <w:rPr>
          <w:rFonts w:ascii="Times New Roman" w:hAnsi="Times New Roman" w:cs="Times New Roman"/>
          <w:sz w:val="28"/>
          <w:szCs w:val="28"/>
        </w:rPr>
        <w:t xml:space="preserve"> и сплавиться самостоятельно.</w:t>
      </w:r>
    </w:p>
    <w:p w14:paraId="00095A33" w14:textId="569A10D7" w:rsidR="0038446C" w:rsidRPr="00487F1B" w:rsidRDefault="0038446C" w:rsidP="00620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CA9">
        <w:rPr>
          <w:rFonts w:ascii="Times New Roman" w:hAnsi="Times New Roman" w:cs="Times New Roman"/>
          <w:i/>
          <w:iCs/>
          <w:sz w:val="28"/>
          <w:szCs w:val="28"/>
        </w:rPr>
        <w:t>«Для нас это пилотный проект. До этого мы никогда не предлагали посетителям водные маршруты, только пешеходные. В этом году при подготовке проекта «Лето в Горках» выяснил</w:t>
      </w:r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>ось</w:t>
      </w:r>
      <w:r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, что этот участок реки </w:t>
      </w:r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Пахра </w:t>
      </w:r>
      <w:r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пригоден для </w:t>
      </w:r>
      <w:proofErr w:type="spellStart"/>
      <w:r w:rsidRPr="001D6CA9">
        <w:rPr>
          <w:rFonts w:ascii="Times New Roman" w:hAnsi="Times New Roman" w:cs="Times New Roman"/>
          <w:i/>
          <w:iCs/>
          <w:sz w:val="28"/>
          <w:szCs w:val="28"/>
        </w:rPr>
        <w:t>спасерфинга</w:t>
      </w:r>
      <w:proofErr w:type="spellEnd"/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, к нему ведет удобный комфортный спуск. Весьма символично, что именно в этом месте к реке спускался Владимир Ильич Ленин во время проживания в Горках, чтобы совершать свои долгие заплывы. Как известно, основатель Советского государства был замечательным пловцом. </w:t>
      </w:r>
      <w:proofErr w:type="spellStart"/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>Сапбординг</w:t>
      </w:r>
      <w:proofErr w:type="spellEnd"/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 – один из видов водного спорта, и станция </w:t>
      </w:r>
      <w:proofErr w:type="spellStart"/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>сапрсерфинга</w:t>
      </w:r>
      <w:proofErr w:type="spellEnd"/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отлично </w:t>
      </w:r>
      <w:r w:rsidR="009957CF" w:rsidRPr="001D6CA9">
        <w:rPr>
          <w:rFonts w:ascii="Times New Roman" w:hAnsi="Times New Roman" w:cs="Times New Roman"/>
          <w:i/>
          <w:iCs/>
          <w:sz w:val="28"/>
          <w:szCs w:val="28"/>
        </w:rPr>
        <w:t>поддержит водную традицию в Горках»</w:t>
      </w:r>
      <w:r w:rsidR="001D6CA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9957CF" w:rsidRPr="00487F1B">
        <w:rPr>
          <w:rFonts w:ascii="Times New Roman" w:hAnsi="Times New Roman" w:cs="Times New Roman"/>
          <w:sz w:val="28"/>
          <w:szCs w:val="28"/>
        </w:rPr>
        <w:t xml:space="preserve"> – отметил Е</w:t>
      </w:r>
      <w:r w:rsidR="00487F1B" w:rsidRPr="00487F1B">
        <w:rPr>
          <w:rFonts w:ascii="Times New Roman" w:hAnsi="Times New Roman" w:cs="Times New Roman"/>
          <w:sz w:val="28"/>
          <w:szCs w:val="28"/>
        </w:rPr>
        <w:t xml:space="preserve">вгений </w:t>
      </w:r>
      <w:proofErr w:type="spellStart"/>
      <w:r w:rsidR="00487F1B" w:rsidRPr="00487F1B">
        <w:rPr>
          <w:rFonts w:ascii="Times New Roman" w:hAnsi="Times New Roman" w:cs="Times New Roman"/>
          <w:sz w:val="28"/>
          <w:szCs w:val="28"/>
        </w:rPr>
        <w:t>Сарамуд</w:t>
      </w:r>
      <w:proofErr w:type="spellEnd"/>
      <w:r w:rsidR="00487F1B" w:rsidRPr="00487F1B">
        <w:rPr>
          <w:rFonts w:ascii="Times New Roman" w:hAnsi="Times New Roman" w:cs="Times New Roman"/>
          <w:sz w:val="28"/>
          <w:szCs w:val="28"/>
        </w:rPr>
        <w:t>, директор музея-заповедника «Горки Ленинские»</w:t>
      </w:r>
      <w:r w:rsidR="009957CF" w:rsidRPr="00487F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80463" w14:textId="77777777" w:rsidR="00487F1B" w:rsidRPr="00BB6279" w:rsidRDefault="00487F1B" w:rsidP="0048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279">
        <w:rPr>
          <w:rFonts w:ascii="Times New Roman" w:hAnsi="Times New Roman" w:cs="Times New Roman"/>
          <w:sz w:val="28"/>
          <w:szCs w:val="28"/>
        </w:rPr>
        <w:t>Попробовать себя в </w:t>
      </w:r>
      <w:proofErr w:type="spellStart"/>
      <w:r w:rsidRPr="00BB6279">
        <w:rPr>
          <w:rFonts w:ascii="Times New Roman" w:hAnsi="Times New Roman" w:cs="Times New Roman"/>
          <w:sz w:val="28"/>
          <w:szCs w:val="28"/>
        </w:rPr>
        <w:t>сапбординге</w:t>
      </w:r>
      <w:proofErr w:type="spellEnd"/>
      <w:r w:rsidRPr="00BB6279">
        <w:rPr>
          <w:rFonts w:ascii="Times New Roman" w:hAnsi="Times New Roman" w:cs="Times New Roman"/>
          <w:sz w:val="28"/>
          <w:szCs w:val="28"/>
        </w:rPr>
        <w:t xml:space="preserve"> может практически любой желающий, даже ребенок. </w:t>
      </w:r>
      <w:proofErr w:type="spellStart"/>
      <w:r w:rsidRPr="00BB6279">
        <w:rPr>
          <w:rFonts w:ascii="Times New Roman" w:hAnsi="Times New Roman" w:cs="Times New Roman"/>
          <w:sz w:val="28"/>
          <w:szCs w:val="28"/>
        </w:rPr>
        <w:t>Сапсерфинг</w:t>
      </w:r>
      <w:proofErr w:type="spellEnd"/>
      <w:r w:rsidRPr="00BB6279">
        <w:rPr>
          <w:rFonts w:ascii="Times New Roman" w:hAnsi="Times New Roman" w:cs="Times New Roman"/>
          <w:sz w:val="28"/>
          <w:szCs w:val="28"/>
        </w:rPr>
        <w:t xml:space="preserve"> подходит тем, кто любит непринужденные, спокойные прогулки по воде.</w:t>
      </w:r>
    </w:p>
    <w:p w14:paraId="5FDE7A2E" w14:textId="7C5E8968" w:rsidR="0038446C" w:rsidRPr="00BB6279" w:rsidRDefault="0038446C" w:rsidP="00384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F1B">
        <w:rPr>
          <w:rFonts w:ascii="Times New Roman" w:hAnsi="Times New Roman" w:cs="Times New Roman"/>
          <w:sz w:val="28"/>
          <w:szCs w:val="28"/>
        </w:rPr>
        <w:t>Нов</w:t>
      </w:r>
      <w:r w:rsidRPr="00BB6279">
        <w:rPr>
          <w:rFonts w:ascii="Times New Roman" w:hAnsi="Times New Roman" w:cs="Times New Roman"/>
          <w:sz w:val="28"/>
          <w:szCs w:val="28"/>
        </w:rPr>
        <w:t>ичк</w:t>
      </w:r>
      <w:r w:rsidRPr="00487F1B">
        <w:rPr>
          <w:rFonts w:ascii="Times New Roman" w:hAnsi="Times New Roman" w:cs="Times New Roman"/>
          <w:sz w:val="28"/>
          <w:szCs w:val="28"/>
        </w:rPr>
        <w:t>ам</w:t>
      </w:r>
      <w:r w:rsidRPr="00BB6279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Pr="00487F1B">
        <w:rPr>
          <w:rFonts w:ascii="Times New Roman" w:hAnsi="Times New Roman" w:cs="Times New Roman"/>
          <w:sz w:val="28"/>
          <w:szCs w:val="28"/>
        </w:rPr>
        <w:t>ется п</w:t>
      </w:r>
      <w:r w:rsidRPr="00BB6279">
        <w:rPr>
          <w:rFonts w:ascii="Times New Roman" w:hAnsi="Times New Roman" w:cs="Times New Roman"/>
          <w:sz w:val="28"/>
          <w:szCs w:val="28"/>
        </w:rPr>
        <w:t>рогулк</w:t>
      </w:r>
      <w:r w:rsidRPr="00487F1B">
        <w:rPr>
          <w:rFonts w:ascii="Times New Roman" w:hAnsi="Times New Roman" w:cs="Times New Roman"/>
          <w:sz w:val="28"/>
          <w:szCs w:val="28"/>
        </w:rPr>
        <w:t xml:space="preserve">а </w:t>
      </w:r>
      <w:r w:rsidRPr="00BB6279">
        <w:rPr>
          <w:rFonts w:ascii="Times New Roman" w:hAnsi="Times New Roman" w:cs="Times New Roman"/>
          <w:sz w:val="28"/>
          <w:szCs w:val="28"/>
        </w:rPr>
        <w:t>с инструктором </w:t>
      </w:r>
      <w:r w:rsidRPr="009378B1">
        <w:rPr>
          <w:rFonts w:ascii="Times New Roman" w:hAnsi="Times New Roman" w:cs="Times New Roman"/>
          <w:sz w:val="28"/>
          <w:szCs w:val="28"/>
        </w:rPr>
        <w:t>за </w:t>
      </w:r>
      <w:r w:rsidR="0077633D" w:rsidRPr="009378B1">
        <w:rPr>
          <w:rFonts w:ascii="Times New Roman" w:hAnsi="Times New Roman" w:cs="Times New Roman"/>
          <w:sz w:val="28"/>
          <w:szCs w:val="28"/>
        </w:rPr>
        <w:t>2000 рублей в будние дни и 3500 руб</w:t>
      </w:r>
      <w:r w:rsidR="009378B1">
        <w:rPr>
          <w:rFonts w:ascii="Times New Roman" w:hAnsi="Times New Roman" w:cs="Times New Roman"/>
          <w:sz w:val="28"/>
          <w:szCs w:val="28"/>
        </w:rPr>
        <w:t>лей</w:t>
      </w:r>
      <w:r w:rsidR="0077633D" w:rsidRPr="009378B1">
        <w:rPr>
          <w:rFonts w:ascii="Times New Roman" w:hAnsi="Times New Roman" w:cs="Times New Roman"/>
          <w:sz w:val="28"/>
          <w:szCs w:val="28"/>
        </w:rPr>
        <w:t xml:space="preserve"> в выходные.</w:t>
      </w:r>
      <w:r w:rsidR="00487F1B" w:rsidRPr="009378B1">
        <w:rPr>
          <w:rFonts w:ascii="Times New Roman" w:hAnsi="Times New Roman" w:cs="Times New Roman"/>
          <w:sz w:val="28"/>
          <w:szCs w:val="28"/>
        </w:rPr>
        <w:t xml:space="preserve"> </w:t>
      </w:r>
      <w:r w:rsidR="00487F1B" w:rsidRPr="00487F1B">
        <w:rPr>
          <w:rFonts w:ascii="Times New Roman" w:hAnsi="Times New Roman" w:cs="Times New Roman"/>
          <w:sz w:val="28"/>
          <w:szCs w:val="28"/>
        </w:rPr>
        <w:t>В</w:t>
      </w:r>
      <w:r w:rsidRPr="00BB6279">
        <w:rPr>
          <w:rFonts w:ascii="Times New Roman" w:hAnsi="Times New Roman" w:cs="Times New Roman"/>
          <w:sz w:val="28"/>
          <w:szCs w:val="28"/>
        </w:rPr>
        <w:t> стоимость входит обучение базовым навыкам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6279">
        <w:rPr>
          <w:rFonts w:ascii="Times New Roman" w:hAnsi="Times New Roman" w:cs="Times New Roman"/>
          <w:sz w:val="28"/>
          <w:szCs w:val="28"/>
        </w:rPr>
        <w:t>балансу, смене позиций и стоек, технике гребли, поворотам и правилам безопасности на воде.</w:t>
      </w:r>
      <w:r w:rsidR="0077633D">
        <w:rPr>
          <w:rFonts w:ascii="Times New Roman" w:hAnsi="Times New Roman" w:cs="Times New Roman"/>
          <w:sz w:val="28"/>
          <w:szCs w:val="28"/>
        </w:rPr>
        <w:t xml:space="preserve"> После инструктажа начинается сплав, которых проходит до дамбы. Далее гостей буксирует моторная лодка против течения на точку старта. Сплав занимает </w:t>
      </w:r>
      <w:r w:rsidR="009378B1">
        <w:rPr>
          <w:rFonts w:ascii="Times New Roman" w:hAnsi="Times New Roman" w:cs="Times New Roman"/>
          <w:sz w:val="28"/>
          <w:szCs w:val="28"/>
        </w:rPr>
        <w:t>два</w:t>
      </w:r>
      <w:r w:rsidR="0077633D">
        <w:rPr>
          <w:rFonts w:ascii="Times New Roman" w:hAnsi="Times New Roman" w:cs="Times New Roman"/>
          <w:sz w:val="28"/>
          <w:szCs w:val="28"/>
        </w:rPr>
        <w:t xml:space="preserve"> часа. На станции всех участников сплава ждут вкусные бургеры. Можно остаться на локации на весь день: позагорать, искупаться. От метро Домодедовская включен трансфер.</w:t>
      </w:r>
    </w:p>
    <w:p w14:paraId="6B8F5F66" w14:textId="51CA5DAE" w:rsidR="0038446C" w:rsidRPr="009378B1" w:rsidRDefault="0038446C" w:rsidP="0038446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279">
        <w:rPr>
          <w:rFonts w:ascii="Times New Roman" w:hAnsi="Times New Roman" w:cs="Times New Roman"/>
          <w:sz w:val="28"/>
          <w:szCs w:val="28"/>
        </w:rPr>
        <w:t xml:space="preserve">Тот, кто </w:t>
      </w:r>
      <w:r>
        <w:rPr>
          <w:rFonts w:ascii="Times New Roman" w:hAnsi="Times New Roman" w:cs="Times New Roman"/>
          <w:sz w:val="28"/>
          <w:szCs w:val="28"/>
        </w:rPr>
        <w:t xml:space="preserve">обладает навыками управления сапом, может совершать прогулки по водной глади самостоятельно. </w:t>
      </w:r>
      <w:r w:rsidR="00487F1B">
        <w:rPr>
          <w:rFonts w:ascii="Times New Roman" w:hAnsi="Times New Roman" w:cs="Times New Roman"/>
          <w:sz w:val="28"/>
          <w:szCs w:val="28"/>
        </w:rPr>
        <w:t xml:space="preserve">Продвинутый уровень </w:t>
      </w:r>
      <w:r>
        <w:rPr>
          <w:rFonts w:ascii="Times New Roman" w:hAnsi="Times New Roman" w:cs="Times New Roman"/>
          <w:sz w:val="28"/>
          <w:szCs w:val="28"/>
        </w:rPr>
        <w:t xml:space="preserve">владения сапом позволит совершать </w:t>
      </w:r>
      <w:r w:rsidRPr="00BB6279">
        <w:rPr>
          <w:rFonts w:ascii="Times New Roman" w:hAnsi="Times New Roman" w:cs="Times New Roman"/>
          <w:sz w:val="28"/>
          <w:szCs w:val="28"/>
        </w:rPr>
        <w:t>долгие прогулки</w:t>
      </w:r>
      <w:r w:rsidR="0077633D">
        <w:rPr>
          <w:rFonts w:ascii="Times New Roman" w:hAnsi="Times New Roman" w:cs="Times New Roman"/>
          <w:sz w:val="28"/>
          <w:szCs w:val="28"/>
        </w:rPr>
        <w:t>, но стоит учитывать наличие небольшого течения и рассчитывать время обратного пути</w:t>
      </w:r>
      <w:r w:rsidR="0077633D" w:rsidRPr="009378B1">
        <w:rPr>
          <w:rFonts w:ascii="Times New Roman" w:hAnsi="Times New Roman" w:cs="Times New Roman"/>
          <w:sz w:val="28"/>
          <w:szCs w:val="28"/>
        </w:rPr>
        <w:t>!</w:t>
      </w:r>
      <w:r w:rsidRPr="009378B1">
        <w:rPr>
          <w:rFonts w:ascii="Times New Roman" w:hAnsi="Times New Roman" w:cs="Times New Roman"/>
          <w:sz w:val="28"/>
          <w:szCs w:val="28"/>
        </w:rPr>
        <w:t xml:space="preserve"> </w:t>
      </w:r>
      <w:r w:rsidR="0077633D" w:rsidRPr="009378B1">
        <w:rPr>
          <w:rFonts w:ascii="Times New Roman" w:hAnsi="Times New Roman" w:cs="Times New Roman"/>
          <w:sz w:val="28"/>
          <w:szCs w:val="28"/>
        </w:rPr>
        <w:t>Аренда сапа в будни – 1000 руб</w:t>
      </w:r>
      <w:r w:rsidR="009378B1">
        <w:rPr>
          <w:rFonts w:ascii="Times New Roman" w:hAnsi="Times New Roman" w:cs="Times New Roman"/>
          <w:sz w:val="28"/>
          <w:szCs w:val="28"/>
        </w:rPr>
        <w:t>.</w:t>
      </w:r>
      <w:r w:rsidR="0077633D" w:rsidRPr="009378B1">
        <w:rPr>
          <w:rFonts w:ascii="Times New Roman" w:hAnsi="Times New Roman" w:cs="Times New Roman"/>
          <w:sz w:val="28"/>
          <w:szCs w:val="28"/>
        </w:rPr>
        <w:t>, в выходные – 1500 руб.</w:t>
      </w:r>
    </w:p>
    <w:p w14:paraId="3C106904" w14:textId="3629B22B" w:rsidR="00487F1B" w:rsidRPr="00BB6279" w:rsidRDefault="0038446C" w:rsidP="0048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279">
        <w:rPr>
          <w:rFonts w:ascii="Times New Roman" w:hAnsi="Times New Roman" w:cs="Times New Roman"/>
          <w:sz w:val="28"/>
          <w:szCs w:val="28"/>
        </w:rPr>
        <w:t xml:space="preserve">Одним из важных пунктов </w:t>
      </w:r>
      <w:r w:rsidR="00487F1B">
        <w:rPr>
          <w:rFonts w:ascii="Times New Roman" w:hAnsi="Times New Roman" w:cs="Times New Roman"/>
          <w:sz w:val="28"/>
          <w:szCs w:val="28"/>
        </w:rPr>
        <w:t xml:space="preserve">организации станции </w:t>
      </w:r>
      <w:r w:rsidRPr="00BB6279">
        <w:rPr>
          <w:rFonts w:ascii="Times New Roman" w:hAnsi="Times New Roman" w:cs="Times New Roman"/>
          <w:sz w:val="28"/>
          <w:szCs w:val="28"/>
        </w:rPr>
        <w:t xml:space="preserve">является техника безопасности. </w:t>
      </w:r>
      <w:r w:rsidR="001D6CA9">
        <w:rPr>
          <w:rFonts w:ascii="Times New Roman" w:hAnsi="Times New Roman" w:cs="Times New Roman"/>
          <w:sz w:val="28"/>
          <w:szCs w:val="28"/>
        </w:rPr>
        <w:t>Этому у</w:t>
      </w:r>
      <w:r w:rsidRPr="00BB6279">
        <w:rPr>
          <w:rFonts w:ascii="Times New Roman" w:hAnsi="Times New Roman" w:cs="Times New Roman"/>
          <w:sz w:val="28"/>
          <w:szCs w:val="28"/>
        </w:rPr>
        <w:t>деля</w:t>
      </w:r>
      <w:r w:rsidR="001D6CA9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BB6279">
        <w:rPr>
          <w:rFonts w:ascii="Times New Roman" w:hAnsi="Times New Roman" w:cs="Times New Roman"/>
          <w:sz w:val="28"/>
          <w:szCs w:val="28"/>
        </w:rPr>
        <w:t>особое внимание, приобре</w:t>
      </w:r>
      <w:r w:rsidR="001D6CA9">
        <w:rPr>
          <w:rFonts w:ascii="Times New Roman" w:hAnsi="Times New Roman" w:cs="Times New Roman"/>
          <w:sz w:val="28"/>
          <w:szCs w:val="28"/>
        </w:rPr>
        <w:t>тены</w:t>
      </w:r>
      <w:r w:rsidRPr="00BB6279">
        <w:rPr>
          <w:rFonts w:ascii="Times New Roman" w:hAnsi="Times New Roman" w:cs="Times New Roman"/>
          <w:sz w:val="28"/>
          <w:szCs w:val="28"/>
        </w:rPr>
        <w:t xml:space="preserve"> комплекты спасательных жилетов, в том числе для самых маленьких любителей приключений. Все жилеты проходят по ГОСТу</w:t>
      </w:r>
      <w:r w:rsidR="0077633D">
        <w:rPr>
          <w:rFonts w:ascii="Times New Roman" w:hAnsi="Times New Roman" w:cs="Times New Roman"/>
          <w:sz w:val="28"/>
          <w:szCs w:val="28"/>
        </w:rPr>
        <w:t xml:space="preserve">, при этом их внешний вид очень привлекателен, поэтому они не испортят фотографии начинающих сап серферов! </w:t>
      </w:r>
      <w:r w:rsidR="00487F1B">
        <w:rPr>
          <w:rFonts w:ascii="Times New Roman" w:hAnsi="Times New Roman" w:cs="Times New Roman"/>
          <w:sz w:val="28"/>
          <w:szCs w:val="28"/>
        </w:rPr>
        <w:t>Н</w:t>
      </w:r>
      <w:r w:rsidR="00487F1B" w:rsidRPr="00BB6279">
        <w:rPr>
          <w:rFonts w:ascii="Times New Roman" w:hAnsi="Times New Roman" w:cs="Times New Roman"/>
          <w:sz w:val="28"/>
          <w:szCs w:val="28"/>
        </w:rPr>
        <w:t xml:space="preserve">епосредственно перед выдачей </w:t>
      </w:r>
      <w:proofErr w:type="spellStart"/>
      <w:r w:rsidR="00487F1B" w:rsidRPr="00BB6279">
        <w:rPr>
          <w:rFonts w:ascii="Times New Roman" w:hAnsi="Times New Roman" w:cs="Times New Roman"/>
          <w:sz w:val="28"/>
          <w:szCs w:val="28"/>
        </w:rPr>
        <w:t>сапбордов</w:t>
      </w:r>
      <w:proofErr w:type="spellEnd"/>
      <w:r w:rsidR="00487F1B" w:rsidRPr="00BB6279">
        <w:rPr>
          <w:rFonts w:ascii="Times New Roman" w:hAnsi="Times New Roman" w:cs="Times New Roman"/>
          <w:sz w:val="28"/>
          <w:szCs w:val="28"/>
        </w:rPr>
        <w:t xml:space="preserve"> </w:t>
      </w:r>
      <w:r w:rsidR="001D6CA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87F1B" w:rsidRPr="00BB6279">
        <w:rPr>
          <w:rFonts w:ascii="Times New Roman" w:hAnsi="Times New Roman" w:cs="Times New Roman"/>
          <w:sz w:val="28"/>
          <w:szCs w:val="28"/>
        </w:rPr>
        <w:t>проводится инструктаж по технике безопасности на воде и правилам поведения</w:t>
      </w:r>
      <w:r w:rsidR="001D6CA9">
        <w:rPr>
          <w:rFonts w:ascii="Times New Roman" w:hAnsi="Times New Roman" w:cs="Times New Roman"/>
          <w:sz w:val="28"/>
          <w:szCs w:val="28"/>
        </w:rPr>
        <w:t>.</w:t>
      </w:r>
      <w:r w:rsidR="00487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0D059" w14:textId="5B78C2A3" w:rsidR="00620244" w:rsidRPr="00620244" w:rsidRDefault="001D6CA9" w:rsidP="00620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C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20244" w:rsidRPr="00620244">
        <w:rPr>
          <w:rFonts w:ascii="Times New Roman" w:hAnsi="Times New Roman" w:cs="Times New Roman"/>
          <w:i/>
          <w:iCs/>
          <w:sz w:val="28"/>
          <w:szCs w:val="28"/>
        </w:rPr>
        <w:t xml:space="preserve">Катание на доске с веслом сочетает элементы каякинга и серфинга. Это отличный способ провести время со своей семьей или друзьями, отметить день рождения или просто разнообразить свою прогулку по 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>музею-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заповеднику «Горки Ленинские». Большая </w:t>
      </w:r>
      <w:r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тенистая 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лаундж-зона у воды позволяет принимать до </w:t>
      </w:r>
      <w:r w:rsidR="00487F1B" w:rsidRPr="009378B1">
        <w:rPr>
          <w:rFonts w:ascii="Times New Roman" w:hAnsi="Times New Roman" w:cs="Times New Roman"/>
          <w:i/>
          <w:iCs/>
          <w:sz w:val="28"/>
          <w:szCs w:val="28"/>
        </w:rPr>
        <w:t>100 человек</w:t>
      </w:r>
      <w:r w:rsidR="00620244" w:rsidRPr="009378B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CA9">
        <w:rPr>
          <w:rFonts w:ascii="Times New Roman" w:hAnsi="Times New Roman" w:cs="Times New Roman"/>
          <w:i/>
          <w:iCs/>
          <w:sz w:val="28"/>
          <w:szCs w:val="28"/>
        </w:rPr>
        <w:t>К примеру, у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 нас уже есть несколько заявок на проведение </w:t>
      </w:r>
      <w:proofErr w:type="spellStart"/>
      <w:r w:rsidR="0077633D">
        <w:rPr>
          <w:rFonts w:ascii="Times New Roman" w:hAnsi="Times New Roman" w:cs="Times New Roman"/>
          <w:i/>
          <w:iCs/>
          <w:sz w:val="28"/>
          <w:szCs w:val="28"/>
        </w:rPr>
        <w:t>тимбилдинговых</w:t>
      </w:r>
      <w:proofErr w:type="spellEnd"/>
      <w:r w:rsidR="0077633D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мероприятий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D6CA9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акже планируем устроить </w:t>
      </w:r>
      <w:r w:rsidR="0077633D">
        <w:rPr>
          <w:rFonts w:ascii="Times New Roman" w:hAnsi="Times New Roman" w:cs="Times New Roman"/>
          <w:i/>
          <w:iCs/>
          <w:sz w:val="28"/>
          <w:szCs w:val="28"/>
        </w:rPr>
        <w:t xml:space="preserve">фестиваль </w:t>
      </w:r>
      <w:proofErr w:type="spellStart"/>
      <w:r w:rsidR="0077633D">
        <w:rPr>
          <w:rFonts w:ascii="Times New Roman" w:hAnsi="Times New Roman" w:cs="Times New Roman"/>
          <w:i/>
          <w:iCs/>
          <w:sz w:val="28"/>
          <w:szCs w:val="28"/>
        </w:rPr>
        <w:t>сапсерфинга</w:t>
      </w:r>
      <w:proofErr w:type="spellEnd"/>
      <w:r w:rsidR="0077633D">
        <w:rPr>
          <w:rFonts w:ascii="Times New Roman" w:hAnsi="Times New Roman" w:cs="Times New Roman"/>
          <w:i/>
          <w:iCs/>
          <w:sz w:val="28"/>
          <w:szCs w:val="28"/>
        </w:rPr>
        <w:t>, включающий соревнования на воде</w:t>
      </w:r>
      <w:r w:rsidR="00487F1B" w:rsidRPr="001D6CA9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487F1B">
        <w:rPr>
          <w:rFonts w:ascii="Times New Roman" w:hAnsi="Times New Roman" w:cs="Times New Roman"/>
          <w:sz w:val="28"/>
          <w:szCs w:val="28"/>
        </w:rPr>
        <w:t xml:space="preserve">– рассказал Артем </w:t>
      </w:r>
      <w:r w:rsidR="0077633D">
        <w:rPr>
          <w:rFonts w:ascii="Times New Roman" w:hAnsi="Times New Roman" w:cs="Times New Roman"/>
          <w:sz w:val="28"/>
          <w:szCs w:val="28"/>
        </w:rPr>
        <w:t>Скачков</w:t>
      </w:r>
      <w:r w:rsidR="00487F1B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77633D">
        <w:rPr>
          <w:rFonts w:ascii="Times New Roman" w:hAnsi="Times New Roman" w:cs="Times New Roman"/>
          <w:sz w:val="28"/>
          <w:szCs w:val="28"/>
        </w:rPr>
        <w:t xml:space="preserve">по развитию </w:t>
      </w:r>
      <w:r w:rsidR="00487F1B">
        <w:rPr>
          <w:rFonts w:ascii="Times New Roman" w:hAnsi="Times New Roman" w:cs="Times New Roman"/>
          <w:sz w:val="28"/>
          <w:szCs w:val="28"/>
        </w:rPr>
        <w:t xml:space="preserve">станции </w:t>
      </w:r>
      <w:proofErr w:type="spellStart"/>
      <w:r w:rsidR="00487F1B">
        <w:rPr>
          <w:rFonts w:ascii="Times New Roman" w:hAnsi="Times New Roman" w:cs="Times New Roman"/>
          <w:sz w:val="28"/>
          <w:szCs w:val="28"/>
        </w:rPr>
        <w:t>сапбодинга</w:t>
      </w:r>
      <w:proofErr w:type="spellEnd"/>
      <w:r w:rsidR="00487F1B" w:rsidRPr="00BB6279">
        <w:rPr>
          <w:rFonts w:ascii="Times New Roman" w:hAnsi="Times New Roman" w:cs="Times New Roman"/>
          <w:sz w:val="28"/>
          <w:szCs w:val="28"/>
        </w:rPr>
        <w:t>.</w:t>
      </w:r>
    </w:p>
    <w:p w14:paraId="6145B90D" w14:textId="5C2D72CD" w:rsidR="00620244" w:rsidRPr="00620244" w:rsidRDefault="001D6CA9" w:rsidP="006202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20244" w:rsidRPr="00620244">
        <w:rPr>
          <w:rFonts w:ascii="Times New Roman" w:hAnsi="Times New Roman" w:cs="Times New Roman"/>
          <w:sz w:val="28"/>
          <w:szCs w:val="28"/>
        </w:rPr>
        <w:t>апбординг</w:t>
      </w:r>
      <w:proofErr w:type="spellEnd"/>
      <w:r w:rsidR="00487F1B">
        <w:rPr>
          <w:rFonts w:ascii="Times New Roman" w:hAnsi="Times New Roman" w:cs="Times New Roman"/>
          <w:sz w:val="28"/>
          <w:szCs w:val="28"/>
        </w:rPr>
        <w:t xml:space="preserve"> </w:t>
      </w:r>
      <w:r w:rsidR="00620244" w:rsidRPr="00620244">
        <w:rPr>
          <w:rFonts w:ascii="Times New Roman" w:hAnsi="Times New Roman" w:cs="Times New Roman"/>
          <w:sz w:val="28"/>
          <w:szCs w:val="28"/>
        </w:rPr>
        <w:t>развивает все группы мышц, особенно плечи, руки и пресс</w:t>
      </w:r>
      <w:r>
        <w:rPr>
          <w:rFonts w:ascii="Times New Roman" w:hAnsi="Times New Roman" w:cs="Times New Roman"/>
          <w:sz w:val="28"/>
          <w:szCs w:val="28"/>
        </w:rPr>
        <w:t xml:space="preserve"> и гарантирует массу позитивных эмоций, ярких фотографий и впечатлений</w:t>
      </w:r>
      <w:r w:rsidR="00620244" w:rsidRPr="006202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0244" w:rsidRPr="00620244">
        <w:rPr>
          <w:rFonts w:ascii="Times New Roman" w:hAnsi="Times New Roman" w:cs="Times New Roman"/>
          <w:sz w:val="28"/>
          <w:szCs w:val="28"/>
        </w:rPr>
        <w:t xml:space="preserve">ктивность способствует улучшению координации тела, чувства баланса и выносливости. </w:t>
      </w:r>
    </w:p>
    <w:p w14:paraId="17DB3AD9" w14:textId="77777777" w:rsidR="00BB6279" w:rsidRDefault="00BB6279" w:rsidP="00BB62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6D59E4" w14:textId="77777777" w:rsidR="00BB6279" w:rsidRDefault="00BB6279" w:rsidP="00BB62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Иллюстрации: </w:t>
      </w:r>
      <w:hyperlink r:id="rId4" w:history="1">
        <w:r w:rsidRPr="00C51B6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https://cloud.mail.ru/public/x7wU/43gLidpL4</w:t>
        </w:r>
      </w:hyperlink>
    </w:p>
    <w:p w14:paraId="66DB1ECC" w14:textId="77777777" w:rsidR="006E643F" w:rsidRDefault="006E643F"/>
    <w:sectPr w:rsidR="006E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79"/>
    <w:rsid w:val="001D6CA9"/>
    <w:rsid w:val="002D1733"/>
    <w:rsid w:val="0038446C"/>
    <w:rsid w:val="00487F1B"/>
    <w:rsid w:val="00620244"/>
    <w:rsid w:val="006E643F"/>
    <w:rsid w:val="0077633D"/>
    <w:rsid w:val="00886D6F"/>
    <w:rsid w:val="009378B1"/>
    <w:rsid w:val="009957CF"/>
    <w:rsid w:val="00BB6279"/>
    <w:rsid w:val="00CC5815"/>
    <w:rsid w:val="00C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953"/>
  <w15:chartTrackingRefBased/>
  <w15:docId w15:val="{9EB571D7-FABF-472E-9D80-CB033DD5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27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6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62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3309832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97739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42581365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7225483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7705942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30226723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62294107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94210538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1292415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559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7wU/43gLidp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2024-05-23T10:40:00Z</dcterms:created>
  <dcterms:modified xsi:type="dcterms:W3CDTF">2024-05-23T13:17:00Z</dcterms:modified>
</cp:coreProperties>
</file>